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95"/>
        <w:tblW w:w="14817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shd w:val="clear" w:color="auto" w:fill="EFF4F7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3477"/>
        <w:gridCol w:w="1134"/>
        <w:gridCol w:w="1417"/>
        <w:gridCol w:w="709"/>
        <w:gridCol w:w="1134"/>
        <w:gridCol w:w="1559"/>
        <w:gridCol w:w="4961"/>
      </w:tblGrid>
      <w:tr w:rsidR="008A3B09" w:rsidRPr="00DA70C7" w:rsidTr="008E1C26"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DA70C7" w:rsidRDefault="008A3B09" w:rsidP="00DD6517">
            <w:pPr>
              <w:spacing w:after="0" w:line="338" w:lineRule="atLeast"/>
              <w:textAlignment w:val="baseline"/>
              <w:rPr>
                <w:rFonts w:ascii="inherit" w:eastAsia="Times New Roman" w:hAnsi="inherit" w:cs="Arial"/>
                <w:color w:val="000000"/>
                <w:sz w:val="23"/>
                <w:szCs w:val="23"/>
                <w:lang w:eastAsia="ru-RU"/>
              </w:rPr>
            </w:pPr>
            <w:bookmarkStart w:id="0" w:name="_GoBack"/>
            <w:r w:rsidRPr="00DA70C7">
              <w:rPr>
                <w:rFonts w:ascii="inherit" w:eastAsia="Times New Roman" w:hAnsi="inherit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47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E42A2B" w:rsidRDefault="008A3B09" w:rsidP="00DD6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lang w:eastAsia="ru-RU"/>
              </w:rPr>
            </w:pPr>
            <w:r w:rsidRPr="00E42A2B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Наименование и местонахождение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E42A2B" w:rsidRDefault="008A3B09" w:rsidP="002F2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lang w:eastAsia="ru-RU"/>
              </w:rPr>
            </w:pPr>
            <w:r w:rsidRPr="00E42A2B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 xml:space="preserve">Общая площадь </w:t>
            </w:r>
            <w:proofErr w:type="gramStart"/>
            <w:r w:rsidRPr="00E42A2B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.</w:t>
            </w:r>
            <w:r w:rsidR="002F2BAE" w:rsidRPr="00E42A2B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 xml:space="preserve"> кв.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E42A2B" w:rsidRDefault="008A3B09" w:rsidP="00DD6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lang w:eastAsia="ru-RU"/>
              </w:rPr>
            </w:pPr>
            <w:r w:rsidRPr="00E42A2B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Предполагаемое целевое использование</w:t>
            </w:r>
          </w:p>
        </w:tc>
        <w:tc>
          <w:tcPr>
            <w:tcW w:w="7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E42A2B" w:rsidRDefault="008A3B09" w:rsidP="00DD6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lang w:eastAsia="ru-RU"/>
              </w:rPr>
            </w:pPr>
            <w:r w:rsidRPr="00E42A2B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Коэффициент спроса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E42A2B" w:rsidRDefault="008A3B09" w:rsidP="00DD6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lang w:eastAsia="ru-RU"/>
              </w:rPr>
            </w:pPr>
            <w:r w:rsidRPr="00E42A2B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Размер арендной платы за 1 кв.м., руб.</w:t>
            </w:r>
          </w:p>
        </w:tc>
        <w:tc>
          <w:tcPr>
            <w:tcW w:w="155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E42A2B" w:rsidRDefault="008A3B09" w:rsidP="00DD6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lang w:eastAsia="ru-RU"/>
              </w:rPr>
            </w:pPr>
            <w:r w:rsidRPr="00E42A2B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Площадь для сдачи в аренду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 xml:space="preserve"> в кв.м.</w:t>
            </w:r>
          </w:p>
        </w:tc>
        <w:tc>
          <w:tcPr>
            <w:tcW w:w="496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E42A2B" w:rsidRDefault="008A3B09" w:rsidP="00DD6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lang w:eastAsia="ru-RU"/>
              </w:rPr>
            </w:pPr>
            <w:r w:rsidRPr="00E42A2B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 xml:space="preserve">       </w:t>
            </w:r>
            <w:r w:rsidRPr="00E42A2B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 xml:space="preserve"> Характеристика</w:t>
            </w:r>
          </w:p>
        </w:tc>
      </w:tr>
      <w:tr w:rsidR="008A3B09" w:rsidRPr="00107613" w:rsidTr="008E1C26">
        <w:trPr>
          <w:trHeight w:val="2619"/>
        </w:trPr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107613" w:rsidRDefault="008A3B09" w:rsidP="00DD6517">
            <w:pPr>
              <w:spacing w:before="150" w:after="150" w:line="3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7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107613" w:rsidRDefault="008A3B09" w:rsidP="002F2BAE">
            <w:pPr>
              <w:spacing w:before="150"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Часть производственного помещения</w:t>
            </w:r>
            <w:r w:rsidR="002F2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с инв. № 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F2BAE"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252/</w:t>
            </w:r>
            <w:r w:rsidR="002F2BAE"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  <w:r w:rsidR="002F2BAE"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-94590</w:t>
            </w:r>
          </w:p>
          <w:p w:rsidR="008A3B09" w:rsidRPr="00107613" w:rsidRDefault="008A3B09" w:rsidP="002F2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Витебская </w:t>
            </w:r>
            <w:proofErr w:type="spellStart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2F2BAE" w:rsidRDefault="008A3B09" w:rsidP="00DD6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Новополоцк,                 </w:t>
            </w:r>
          </w:p>
          <w:p w:rsidR="008A3B09" w:rsidRPr="00107613" w:rsidRDefault="008A3B09" w:rsidP="00DD6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пр-д</w:t>
            </w:r>
            <w:proofErr w:type="spellEnd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Измерительский</w:t>
            </w:r>
            <w:proofErr w:type="spellEnd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4А-1</w:t>
            </w:r>
          </w:p>
          <w:p w:rsidR="008A3B09" w:rsidRPr="00107613" w:rsidRDefault="008A3B09" w:rsidP="002F2BAE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3740A7" w:rsidRDefault="008A3B09" w:rsidP="00DD6517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740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23 639,3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107613" w:rsidRDefault="008A3B09" w:rsidP="00DD6517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размещения производства</w:t>
            </w:r>
            <w:r w:rsidR="002F2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складов</w:t>
            </w:r>
          </w:p>
        </w:tc>
        <w:tc>
          <w:tcPr>
            <w:tcW w:w="7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3740A7" w:rsidRDefault="008A3B09" w:rsidP="00DD6517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40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E1C26" w:rsidRDefault="008A3B09" w:rsidP="008E1C2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2,</w:t>
            </w:r>
            <w:r w:rsidR="008E1C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  <w:r w:rsidRPr="003740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</w:t>
            </w:r>
            <w:r w:rsidR="008E1C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  <w:p w:rsidR="008E1C26" w:rsidRDefault="008E1C26" w:rsidP="008E1C2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A3B09" w:rsidRDefault="008E1C26" w:rsidP="008E1C2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13,52*!</w:t>
            </w:r>
          </w:p>
          <w:p w:rsidR="008E1C26" w:rsidRDefault="008E1C26" w:rsidP="008E1C2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E1C26" w:rsidRPr="003740A7" w:rsidRDefault="008E1C26" w:rsidP="008E1C2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2,25*</w:t>
            </w:r>
          </w:p>
        </w:tc>
        <w:tc>
          <w:tcPr>
            <w:tcW w:w="155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583788" w:rsidRDefault="008A3B09" w:rsidP="002F2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83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6 038,5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</w:t>
            </w:r>
          </w:p>
          <w:p w:rsidR="008A3B09" w:rsidRDefault="008A3B09" w:rsidP="002F2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(второй этаж)</w:t>
            </w:r>
          </w:p>
          <w:p w:rsidR="002F2BAE" w:rsidRDefault="002F2BAE" w:rsidP="002F2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E1C26" w:rsidRDefault="008E1C26" w:rsidP="002F2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288,5 ** </w:t>
            </w:r>
            <w:r w:rsidRPr="008E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(третий этаж)</w:t>
            </w:r>
          </w:p>
          <w:p w:rsidR="008E1C26" w:rsidRDefault="008E1C26" w:rsidP="002F2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A3B09" w:rsidRPr="002F2BAE" w:rsidRDefault="008A3B09" w:rsidP="002F2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3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920,8**</w:t>
            </w:r>
            <w:r w:rsidR="002F2B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F2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(четвер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тый этаж)</w:t>
            </w:r>
          </w:p>
        </w:tc>
        <w:tc>
          <w:tcPr>
            <w:tcW w:w="496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107613" w:rsidRDefault="008A3B09" w:rsidP="009E7B5E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 расположено на втором</w:t>
            </w:r>
            <w:r w:rsidR="00F2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третьем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четвертом 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производственного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помещения.                                           </w:t>
            </w:r>
            <w:proofErr w:type="gramStart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Наружные стены – панели железобетонные, кирпичи; полы – плитка, металл, бетон, линолеум; окна – металл; отопление – центральное; электроснабжение – централизованная система; телефонизация.</w:t>
            </w:r>
            <w:proofErr w:type="gramEnd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Вход через центральную проходную.</w:t>
            </w:r>
          </w:p>
        </w:tc>
      </w:tr>
      <w:tr w:rsidR="008A3B09" w:rsidRPr="00107613" w:rsidTr="008E1C26"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107613" w:rsidRDefault="008A3B09" w:rsidP="008A3B09">
            <w:pPr>
              <w:spacing w:before="150" w:after="150" w:line="338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7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2F2BAE" w:rsidRDefault="008A3B09" w:rsidP="002F2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Часть 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№ </w:t>
            </w:r>
            <w:r w:rsidR="008E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правый блок</w:t>
            </w:r>
            <w:r w:rsidR="002F2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A3B09" w:rsidRPr="00107613" w:rsidRDefault="002F2BAE" w:rsidP="002F2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инв. № 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252/С-1</w:t>
            </w:r>
            <w:r w:rsidR="008E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91663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8A3B09"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</w:p>
          <w:p w:rsidR="008A3B09" w:rsidRPr="00107613" w:rsidRDefault="008A3B09" w:rsidP="002F2B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Витебская обл., </w:t>
            </w:r>
          </w:p>
          <w:p w:rsidR="002F2BAE" w:rsidRDefault="008A3B09" w:rsidP="00DD6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Новополоцк,              </w:t>
            </w:r>
          </w:p>
          <w:p w:rsidR="008A3B09" w:rsidRPr="00107613" w:rsidRDefault="008A3B09" w:rsidP="00DD6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пр-д</w:t>
            </w:r>
            <w:proofErr w:type="spellEnd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Измерительский</w:t>
            </w:r>
            <w:proofErr w:type="spellEnd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6</w:t>
            </w:r>
            <w:r w:rsidR="008E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="008A3B09" w:rsidRPr="00107613" w:rsidRDefault="008A3B09" w:rsidP="002F2BAE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3740A7" w:rsidRDefault="008E1C26" w:rsidP="00DD6517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10 964,5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107613" w:rsidRDefault="008A3B09" w:rsidP="008E1C2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размещения складов и офисов</w:t>
            </w:r>
          </w:p>
        </w:tc>
        <w:tc>
          <w:tcPr>
            <w:tcW w:w="70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3740A7" w:rsidRDefault="008A3B09" w:rsidP="00DD6517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740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  <w:p w:rsidR="008A3B09" w:rsidRPr="003740A7" w:rsidRDefault="008A3B09" w:rsidP="00DD6517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740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0,5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3740A7" w:rsidRDefault="008A3B09" w:rsidP="008E1C2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8E1C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13,52</w:t>
            </w:r>
            <w:r w:rsidRPr="003740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5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Pr="00583788" w:rsidRDefault="008A3B09" w:rsidP="008E1C2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8E1C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41,3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496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FF4F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A3B09" w:rsidRDefault="008A3B09" w:rsidP="00DD6517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E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этаж, </w:t>
            </w:r>
            <w:r w:rsidR="008E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8A3B09" w:rsidRPr="00107613" w:rsidRDefault="008A3B09" w:rsidP="008E1C2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Стены наружные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внутренние капитальные стены 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железобетонные, кирпичные;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фундамент – бетонный;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проемы оконные – </w:t>
            </w:r>
            <w:r w:rsidR="008E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пластиковые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инженерное оборудование: отопление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трубы стальные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водопровод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трубы стальные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канализация – трубы чугунные, 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электроснабжение –</w:t>
            </w:r>
            <w:r w:rsidR="002F2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E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централизованная система;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горячее водоснабжение – </w:t>
            </w:r>
            <w:r w:rsidR="008E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автономная система; </w:t>
            </w:r>
            <w:r w:rsidR="002F2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вентиляция </w:t>
            </w:r>
            <w:r w:rsidR="008E1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с искусственным побуждением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</w:t>
            </w:r>
            <w:r w:rsidR="002F2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 через центральную проходную.</w:t>
            </w:r>
            <w:r w:rsidRPr="0010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</w:tr>
    </w:tbl>
    <w:p w:rsidR="008A3B09" w:rsidRPr="008A3B09" w:rsidRDefault="008A3B09" w:rsidP="00583788">
      <w:pPr>
        <w:shd w:val="clear" w:color="auto" w:fill="EFF4F7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8A3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Свободные площади открытого акционерного общества «Измеритель», по состоянию на 0</w:t>
      </w:r>
      <w:r w:rsidR="008E1C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8A3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.0</w:t>
      </w:r>
      <w:r w:rsidR="008E1C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Pr="008A3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.2026,</w:t>
      </w:r>
      <w:r w:rsidR="002F2B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8A3B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предлагаемые в аренду.</w:t>
      </w:r>
    </w:p>
    <w:p w:rsidR="008E1C26" w:rsidRDefault="00DA70C7" w:rsidP="00583788">
      <w:pPr>
        <w:shd w:val="clear" w:color="auto" w:fill="EFF4F7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3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</w:t>
      </w:r>
      <w:r w:rsidR="0056552B" w:rsidRPr="008A3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8A3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тавка арендной платы </w:t>
      </w:r>
      <w:r w:rsidR="002F2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период проведения ремонтных работ, может быть уменьшена на </w:t>
      </w:r>
      <w:r w:rsidR="002F2BAE" w:rsidRPr="002F2B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0,3</w:t>
      </w:r>
      <w:r w:rsidR="002F2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(но не более</w:t>
      </w:r>
      <w:proofErr w:type="gramStart"/>
      <w:r w:rsidR="002F2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="002F2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на 6 месяцев).</w:t>
      </w:r>
      <w:r w:rsidR="00583788" w:rsidRPr="008A3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56552B" w:rsidRPr="008A3B09" w:rsidRDefault="008E1C26" w:rsidP="00583788">
      <w:pPr>
        <w:shd w:val="clear" w:color="auto" w:fill="EFF4F7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*! помещение с капитальным ремонтом.</w:t>
      </w:r>
      <w:r w:rsidR="00583788" w:rsidRPr="008A3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8A3B09" w:rsidRPr="008A3B09" w:rsidRDefault="0056552B" w:rsidP="00583788">
      <w:pPr>
        <w:shd w:val="clear" w:color="auto" w:fill="EFF4F7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3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** возмещение </w:t>
      </w:r>
      <w:r w:rsidR="00EE2900" w:rsidRPr="008A3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Арендатором </w:t>
      </w:r>
      <w:r w:rsidRPr="008A3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затрат по капитальному ремонту, пропорционально занимаемой площади</w:t>
      </w:r>
      <w:r w:rsidR="002F2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A70C7" w:rsidRPr="00107613" w:rsidRDefault="00583788" w:rsidP="008A3B09">
      <w:pPr>
        <w:shd w:val="clear" w:color="auto" w:fill="EFF4F7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3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Подробную информацию об аренде помещений в ОАО «Измеритель» вы можете получить по телефонам:</w:t>
      </w:r>
      <w:r w:rsidRPr="008A3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8(0214)  58-79-83.</w:t>
      </w:r>
      <w:bookmarkEnd w:id="0"/>
    </w:p>
    <w:p w:rsidR="001757FF" w:rsidRDefault="001757FF"/>
    <w:sectPr w:rsidR="001757FF" w:rsidSect="002C41B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70C7"/>
    <w:rsid w:val="00086977"/>
    <w:rsid w:val="00107613"/>
    <w:rsid w:val="001376DF"/>
    <w:rsid w:val="001462B3"/>
    <w:rsid w:val="001757FF"/>
    <w:rsid w:val="002370C3"/>
    <w:rsid w:val="002865AF"/>
    <w:rsid w:val="002C41BD"/>
    <w:rsid w:val="002F2BAE"/>
    <w:rsid w:val="00341E87"/>
    <w:rsid w:val="0034230A"/>
    <w:rsid w:val="003740A7"/>
    <w:rsid w:val="004170A9"/>
    <w:rsid w:val="00477982"/>
    <w:rsid w:val="004C6B65"/>
    <w:rsid w:val="00501AB4"/>
    <w:rsid w:val="0056552B"/>
    <w:rsid w:val="00583788"/>
    <w:rsid w:val="00586A2A"/>
    <w:rsid w:val="006571CE"/>
    <w:rsid w:val="006C7DAD"/>
    <w:rsid w:val="00712FA7"/>
    <w:rsid w:val="007E24DA"/>
    <w:rsid w:val="00833426"/>
    <w:rsid w:val="008A3B09"/>
    <w:rsid w:val="008B48C5"/>
    <w:rsid w:val="008D78CA"/>
    <w:rsid w:val="008E1C26"/>
    <w:rsid w:val="00994DCB"/>
    <w:rsid w:val="009D1AAD"/>
    <w:rsid w:val="009E4A46"/>
    <w:rsid w:val="009E7B5E"/>
    <w:rsid w:val="009F14F2"/>
    <w:rsid w:val="00A15099"/>
    <w:rsid w:val="00B86128"/>
    <w:rsid w:val="00B92A1E"/>
    <w:rsid w:val="00BD3AB7"/>
    <w:rsid w:val="00BF3BB3"/>
    <w:rsid w:val="00C81068"/>
    <w:rsid w:val="00DA70C7"/>
    <w:rsid w:val="00DC6564"/>
    <w:rsid w:val="00DD6517"/>
    <w:rsid w:val="00DE502D"/>
    <w:rsid w:val="00E42A2B"/>
    <w:rsid w:val="00EE2900"/>
    <w:rsid w:val="00EF3C31"/>
    <w:rsid w:val="00F2418B"/>
    <w:rsid w:val="00F25E0D"/>
    <w:rsid w:val="00FB393D"/>
    <w:rsid w:val="00FC035E"/>
    <w:rsid w:val="00FC2808"/>
    <w:rsid w:val="00FE0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5E"/>
  </w:style>
  <w:style w:type="paragraph" w:styleId="1">
    <w:name w:val="heading 1"/>
    <w:basedOn w:val="a"/>
    <w:next w:val="a"/>
    <w:link w:val="10"/>
    <w:uiPriority w:val="9"/>
    <w:qFormat/>
    <w:rsid w:val="00FC035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035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35E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35E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35E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35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35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35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35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035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C035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C035E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FC035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FC035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FC035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FC035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FC035E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C035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FC035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C035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C035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C035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FC035E"/>
    <w:rPr>
      <w:b/>
      <w:bCs/>
    </w:rPr>
  </w:style>
  <w:style w:type="character" w:styleId="a8">
    <w:name w:val="Emphasis"/>
    <w:uiPriority w:val="20"/>
    <w:qFormat/>
    <w:rsid w:val="00FC035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FC035E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FC035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C035E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C035E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FC035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FC035E"/>
    <w:rPr>
      <w:b/>
      <w:bCs/>
      <w:i/>
      <w:iCs/>
    </w:rPr>
  </w:style>
  <w:style w:type="character" w:styleId="ad">
    <w:name w:val="Subtle Emphasis"/>
    <w:uiPriority w:val="19"/>
    <w:qFormat/>
    <w:rsid w:val="00FC035E"/>
    <w:rPr>
      <w:i/>
      <w:iCs/>
    </w:rPr>
  </w:style>
  <w:style w:type="character" w:styleId="ae">
    <w:name w:val="Intense Emphasis"/>
    <w:uiPriority w:val="21"/>
    <w:qFormat/>
    <w:rsid w:val="00FC035E"/>
    <w:rPr>
      <w:b/>
      <w:bCs/>
    </w:rPr>
  </w:style>
  <w:style w:type="character" w:styleId="af">
    <w:name w:val="Subtle Reference"/>
    <w:uiPriority w:val="31"/>
    <w:qFormat/>
    <w:rsid w:val="00FC035E"/>
    <w:rPr>
      <w:smallCaps/>
    </w:rPr>
  </w:style>
  <w:style w:type="character" w:styleId="af0">
    <w:name w:val="Intense Reference"/>
    <w:uiPriority w:val="32"/>
    <w:qFormat/>
    <w:rsid w:val="00FC035E"/>
    <w:rPr>
      <w:smallCaps/>
      <w:spacing w:val="5"/>
      <w:u w:val="single"/>
    </w:rPr>
  </w:style>
  <w:style w:type="character" w:styleId="af1">
    <w:name w:val="Book Title"/>
    <w:uiPriority w:val="33"/>
    <w:qFormat/>
    <w:rsid w:val="00FC035E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FC035E"/>
    <w:pPr>
      <w:outlineLvl w:val="9"/>
    </w:pPr>
    <w:rPr>
      <w:lang w:bidi="en-US"/>
    </w:rPr>
  </w:style>
  <w:style w:type="paragraph" w:styleId="af3">
    <w:name w:val="Balloon Text"/>
    <w:basedOn w:val="a"/>
    <w:link w:val="af4"/>
    <w:uiPriority w:val="99"/>
    <w:semiHidden/>
    <w:unhideWhenUsed/>
    <w:rsid w:val="00B9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92A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5E"/>
  </w:style>
  <w:style w:type="paragraph" w:styleId="1">
    <w:name w:val="heading 1"/>
    <w:basedOn w:val="a"/>
    <w:next w:val="a"/>
    <w:link w:val="10"/>
    <w:uiPriority w:val="9"/>
    <w:qFormat/>
    <w:rsid w:val="00FC035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035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35E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35E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35E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35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35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35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35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035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C035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C035E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FC035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FC035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FC035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FC035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FC035E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C035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FC035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C035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C035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C035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FC035E"/>
    <w:rPr>
      <w:b/>
      <w:bCs/>
    </w:rPr>
  </w:style>
  <w:style w:type="character" w:styleId="a8">
    <w:name w:val="Emphasis"/>
    <w:uiPriority w:val="20"/>
    <w:qFormat/>
    <w:rsid w:val="00FC035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FC035E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FC035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C035E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C035E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FC035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FC035E"/>
    <w:rPr>
      <w:b/>
      <w:bCs/>
      <w:i/>
      <w:iCs/>
    </w:rPr>
  </w:style>
  <w:style w:type="character" w:styleId="ad">
    <w:name w:val="Subtle Emphasis"/>
    <w:uiPriority w:val="19"/>
    <w:qFormat/>
    <w:rsid w:val="00FC035E"/>
    <w:rPr>
      <w:i/>
      <w:iCs/>
    </w:rPr>
  </w:style>
  <w:style w:type="character" w:styleId="ae">
    <w:name w:val="Intense Emphasis"/>
    <w:uiPriority w:val="21"/>
    <w:qFormat/>
    <w:rsid w:val="00FC035E"/>
    <w:rPr>
      <w:b/>
      <w:bCs/>
    </w:rPr>
  </w:style>
  <w:style w:type="character" w:styleId="af">
    <w:name w:val="Subtle Reference"/>
    <w:uiPriority w:val="31"/>
    <w:qFormat/>
    <w:rsid w:val="00FC035E"/>
    <w:rPr>
      <w:smallCaps/>
    </w:rPr>
  </w:style>
  <w:style w:type="character" w:styleId="af0">
    <w:name w:val="Intense Reference"/>
    <w:uiPriority w:val="32"/>
    <w:qFormat/>
    <w:rsid w:val="00FC035E"/>
    <w:rPr>
      <w:smallCaps/>
      <w:spacing w:val="5"/>
      <w:u w:val="single"/>
    </w:rPr>
  </w:style>
  <w:style w:type="character" w:styleId="af1">
    <w:name w:val="Book Title"/>
    <w:uiPriority w:val="33"/>
    <w:qFormat/>
    <w:rsid w:val="00FC035E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FC035E"/>
    <w:pPr>
      <w:outlineLvl w:val="9"/>
    </w:pPr>
    <w:rPr>
      <w:lang w:bidi="en-US"/>
    </w:rPr>
  </w:style>
  <w:style w:type="paragraph" w:styleId="af3">
    <w:name w:val="Balloon Text"/>
    <w:basedOn w:val="a"/>
    <w:link w:val="af4"/>
    <w:uiPriority w:val="99"/>
    <w:semiHidden/>
    <w:unhideWhenUsed/>
    <w:rsid w:val="00B9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92A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0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izmeritel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Sechko</dc:creator>
  <cp:lastModifiedBy>Junm</cp:lastModifiedBy>
  <cp:revision>2</cp:revision>
  <cp:lastPrinted>2023-10-17T12:22:00Z</cp:lastPrinted>
  <dcterms:created xsi:type="dcterms:W3CDTF">2026-08-05T08:44:00Z</dcterms:created>
  <dcterms:modified xsi:type="dcterms:W3CDTF">2026-08-05T08:44:00Z</dcterms:modified>
</cp:coreProperties>
</file>